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B8" w:rsidRPr="006C3E0B" w:rsidRDefault="00DB33A6" w:rsidP="003E5FEE">
      <w:pPr>
        <w:rPr>
          <w:rFonts w:ascii="Arial" w:hAnsi="Arial" w:cs="Arial"/>
          <w:b/>
          <w:sz w:val="28"/>
          <w:szCs w:val="24"/>
        </w:rPr>
      </w:pPr>
      <w:r w:rsidRPr="006C3E0B">
        <w:rPr>
          <w:rFonts w:ascii="Arial" w:hAnsi="Arial" w:cs="Arial"/>
          <w:b/>
          <w:sz w:val="28"/>
          <w:szCs w:val="24"/>
        </w:rPr>
        <w:t>WYK</w:t>
      </w:r>
      <w:r w:rsidR="005B735C" w:rsidRPr="006C3E0B">
        <w:rPr>
          <w:rFonts w:ascii="Arial" w:hAnsi="Arial" w:cs="Arial"/>
          <w:b/>
          <w:sz w:val="28"/>
          <w:szCs w:val="24"/>
        </w:rPr>
        <w:t>AZ PODRĘCZNIKÓW ROK SZKOLNY 202</w:t>
      </w:r>
      <w:r w:rsidR="00ED6D08">
        <w:rPr>
          <w:rFonts w:ascii="Arial" w:hAnsi="Arial" w:cs="Arial"/>
          <w:b/>
          <w:sz w:val="28"/>
          <w:szCs w:val="24"/>
        </w:rPr>
        <w:t>5</w:t>
      </w:r>
      <w:r w:rsidR="00216D39">
        <w:rPr>
          <w:rFonts w:ascii="Arial" w:hAnsi="Arial" w:cs="Arial"/>
          <w:b/>
          <w:sz w:val="28"/>
          <w:szCs w:val="24"/>
        </w:rPr>
        <w:t xml:space="preserve"> </w:t>
      </w:r>
      <w:r w:rsidRPr="006C3E0B">
        <w:rPr>
          <w:rFonts w:ascii="Arial" w:hAnsi="Arial" w:cs="Arial"/>
          <w:b/>
          <w:sz w:val="28"/>
          <w:szCs w:val="24"/>
        </w:rPr>
        <w:t>/</w:t>
      </w:r>
      <w:r w:rsidR="00216D39">
        <w:rPr>
          <w:rFonts w:ascii="Arial" w:hAnsi="Arial" w:cs="Arial"/>
          <w:b/>
          <w:sz w:val="28"/>
          <w:szCs w:val="24"/>
        </w:rPr>
        <w:t xml:space="preserve"> </w:t>
      </w:r>
      <w:r w:rsidRPr="006C3E0B">
        <w:rPr>
          <w:rFonts w:ascii="Arial" w:hAnsi="Arial" w:cs="Arial"/>
          <w:b/>
          <w:sz w:val="28"/>
          <w:szCs w:val="24"/>
        </w:rPr>
        <w:t>202</w:t>
      </w:r>
      <w:r w:rsidR="00ED6D08">
        <w:rPr>
          <w:rFonts w:ascii="Arial" w:hAnsi="Arial" w:cs="Arial"/>
          <w:b/>
          <w:sz w:val="28"/>
          <w:szCs w:val="24"/>
        </w:rPr>
        <w:t>6</w:t>
      </w:r>
    </w:p>
    <w:p w:rsidR="003E5FEE" w:rsidRDefault="003E5FEE" w:rsidP="003E5FEE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Zawód: Technik mechatronik</w:t>
      </w:r>
    </w:p>
    <w:p w:rsidR="00EE4DB8" w:rsidRPr="006C3E0B" w:rsidRDefault="003E5FEE" w:rsidP="003E5FE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8"/>
          <w:szCs w:val="24"/>
        </w:rPr>
        <w:t>s</w:t>
      </w:r>
      <w:r w:rsidR="00EE4DB8" w:rsidRPr="006C3E0B">
        <w:rPr>
          <w:rFonts w:ascii="Arial" w:hAnsi="Arial" w:cs="Arial"/>
          <w:b/>
          <w:sz w:val="28"/>
          <w:szCs w:val="24"/>
        </w:rPr>
        <w:t>ymbol</w:t>
      </w:r>
      <w:r>
        <w:rPr>
          <w:rFonts w:ascii="Arial" w:hAnsi="Arial" w:cs="Arial"/>
          <w:b/>
          <w:sz w:val="28"/>
          <w:szCs w:val="24"/>
        </w:rPr>
        <w:t xml:space="preserve"> zawodu </w:t>
      </w:r>
      <w:r w:rsidR="00EE4DB8" w:rsidRPr="006C3E0B">
        <w:rPr>
          <w:rFonts w:ascii="Arial" w:hAnsi="Arial" w:cs="Arial"/>
          <w:b/>
          <w:sz w:val="28"/>
          <w:szCs w:val="24"/>
        </w:rPr>
        <w:t xml:space="preserve"> 311410</w:t>
      </w:r>
    </w:p>
    <w:p w:rsidR="00194756" w:rsidRPr="006C3E0B" w:rsidRDefault="00194756" w:rsidP="007D2546">
      <w:pPr>
        <w:rPr>
          <w:rFonts w:ascii="Arial" w:hAnsi="Arial" w:cs="Arial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54"/>
        <w:gridCol w:w="2152"/>
        <w:gridCol w:w="4450"/>
        <w:gridCol w:w="1539"/>
        <w:gridCol w:w="2962"/>
      </w:tblGrid>
      <w:tr w:rsidR="00DF65A5" w:rsidRPr="006C3E0B" w:rsidTr="0033213C">
        <w:tc>
          <w:tcPr>
            <w:tcW w:w="0" w:type="auto"/>
            <w:vAlign w:val="center"/>
          </w:tcPr>
          <w:p w:rsidR="00DF65A5" w:rsidRPr="006C3E0B" w:rsidRDefault="00EE4DB8" w:rsidP="003321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E0B">
              <w:rPr>
                <w:rFonts w:ascii="Arial" w:hAnsi="Arial" w:cs="Arial"/>
                <w:b/>
                <w:sz w:val="20"/>
                <w:szCs w:val="20"/>
              </w:rPr>
              <w:t>Zajęcia edukacyjne</w:t>
            </w:r>
          </w:p>
        </w:tc>
        <w:tc>
          <w:tcPr>
            <w:tcW w:w="0" w:type="auto"/>
            <w:vAlign w:val="center"/>
          </w:tcPr>
          <w:p w:rsidR="00DF65A5" w:rsidRPr="006C3E0B" w:rsidRDefault="00EE4DB8" w:rsidP="003321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E0B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0" w:type="auto"/>
            <w:vAlign w:val="center"/>
          </w:tcPr>
          <w:p w:rsidR="00DF65A5" w:rsidRPr="006C3E0B" w:rsidRDefault="00EE4DB8" w:rsidP="003321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E0B"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0" w:type="auto"/>
            <w:vAlign w:val="center"/>
          </w:tcPr>
          <w:p w:rsidR="00DF65A5" w:rsidRPr="006C3E0B" w:rsidRDefault="00EE4DB8" w:rsidP="006C3E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E0B">
              <w:rPr>
                <w:rFonts w:ascii="Arial" w:hAnsi="Arial" w:cs="Arial"/>
                <w:b/>
                <w:sz w:val="20"/>
                <w:szCs w:val="20"/>
              </w:rPr>
              <w:t>Wydawnictwo</w:t>
            </w:r>
          </w:p>
        </w:tc>
        <w:tc>
          <w:tcPr>
            <w:tcW w:w="0" w:type="auto"/>
            <w:vAlign w:val="center"/>
          </w:tcPr>
          <w:p w:rsidR="00DF65A5" w:rsidRPr="006C3E0B" w:rsidRDefault="00EE4DB8" w:rsidP="006C3E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E0B">
              <w:rPr>
                <w:rFonts w:ascii="Arial" w:hAnsi="Arial" w:cs="Arial"/>
                <w:b/>
                <w:sz w:val="20"/>
                <w:szCs w:val="20"/>
              </w:rPr>
              <w:t>Uwagi (w której klasie dany podręcznik obowiązuje)</w:t>
            </w:r>
          </w:p>
        </w:tc>
      </w:tr>
      <w:tr w:rsidR="00154020" w:rsidRPr="006C3E0B" w:rsidTr="0033213C">
        <w:trPr>
          <w:trHeight w:val="649"/>
        </w:trPr>
        <w:tc>
          <w:tcPr>
            <w:tcW w:w="0" w:type="auto"/>
            <w:vAlign w:val="center"/>
          </w:tcPr>
          <w:p w:rsidR="00154020" w:rsidRPr="006C3E0B" w:rsidRDefault="00154020" w:rsidP="0033213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elektrotechniki i elektroniki</w:t>
            </w:r>
          </w:p>
        </w:tc>
        <w:tc>
          <w:tcPr>
            <w:tcW w:w="0" w:type="auto"/>
            <w:vAlign w:val="center"/>
          </w:tcPr>
          <w:p w:rsidR="00154020" w:rsidRPr="006C3E0B" w:rsidRDefault="00154020" w:rsidP="00F81CD2">
            <w:pPr>
              <w:pStyle w:val="Akapitzlist"/>
              <w:numPr>
                <w:ilvl w:val="0"/>
                <w:numId w:val="2"/>
              </w:numPr>
              <w:ind w:left="3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Bielawski,  J. Grygiel</w:t>
            </w:r>
          </w:p>
        </w:tc>
        <w:tc>
          <w:tcPr>
            <w:tcW w:w="0" w:type="auto"/>
            <w:vAlign w:val="center"/>
          </w:tcPr>
          <w:p w:rsidR="00154020" w:rsidRPr="006C3E0B" w:rsidRDefault="00154020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„Podstawy elektrotechniki w praktyce”</w:t>
            </w:r>
          </w:p>
        </w:tc>
        <w:tc>
          <w:tcPr>
            <w:tcW w:w="0" w:type="auto"/>
            <w:vAlign w:val="center"/>
          </w:tcPr>
          <w:p w:rsidR="00154020" w:rsidRPr="006C3E0B" w:rsidRDefault="00154020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WSiP</w:t>
            </w:r>
          </w:p>
        </w:tc>
        <w:tc>
          <w:tcPr>
            <w:tcW w:w="0" w:type="auto"/>
            <w:vAlign w:val="center"/>
          </w:tcPr>
          <w:p w:rsidR="00154020" w:rsidRPr="006C3E0B" w:rsidRDefault="00DC620F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 xml:space="preserve">Klasa I - </w:t>
            </w:r>
            <w:r w:rsidR="00154020" w:rsidRPr="006C3E0B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154020" w:rsidRPr="006C3E0B" w:rsidTr="0033213C">
        <w:trPr>
          <w:trHeight w:val="1248"/>
        </w:trPr>
        <w:tc>
          <w:tcPr>
            <w:tcW w:w="0" w:type="auto"/>
            <w:vAlign w:val="center"/>
          </w:tcPr>
          <w:p w:rsidR="00154020" w:rsidRPr="006C3E0B" w:rsidRDefault="00154020" w:rsidP="0033213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Układy sterowania pneumatycznego i hydraulicznego</w:t>
            </w:r>
          </w:p>
        </w:tc>
        <w:tc>
          <w:tcPr>
            <w:tcW w:w="0" w:type="auto"/>
            <w:vAlign w:val="center"/>
          </w:tcPr>
          <w:p w:rsidR="00154020" w:rsidRPr="006C3E0B" w:rsidRDefault="00154020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J. Kostro</w:t>
            </w:r>
          </w:p>
          <w:p w:rsidR="00154020" w:rsidRPr="006C3E0B" w:rsidRDefault="00154020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4020" w:rsidRPr="006C3E0B" w:rsidRDefault="00154020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Praca zbiorowa</w:t>
            </w:r>
          </w:p>
          <w:p w:rsidR="00154020" w:rsidRPr="006C3E0B" w:rsidRDefault="00154020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Praca zbiorowa</w:t>
            </w:r>
          </w:p>
        </w:tc>
        <w:tc>
          <w:tcPr>
            <w:tcW w:w="0" w:type="auto"/>
            <w:vAlign w:val="center"/>
          </w:tcPr>
          <w:p w:rsidR="00154020" w:rsidRPr="006C3E0B" w:rsidRDefault="00154020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„Elementy, urządzenia i układy automatyki”</w:t>
            </w:r>
          </w:p>
          <w:p w:rsidR="00154020" w:rsidRPr="006C3E0B" w:rsidRDefault="00154020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„Mechatronika”</w:t>
            </w:r>
          </w:p>
          <w:p w:rsidR="00154020" w:rsidRPr="006C3E0B" w:rsidRDefault="00154020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„Podstawy mechatroniki”</w:t>
            </w:r>
          </w:p>
        </w:tc>
        <w:tc>
          <w:tcPr>
            <w:tcW w:w="0" w:type="auto"/>
            <w:vAlign w:val="center"/>
          </w:tcPr>
          <w:p w:rsidR="00154020" w:rsidRPr="006C3E0B" w:rsidRDefault="00154020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WSiP</w:t>
            </w:r>
          </w:p>
          <w:p w:rsidR="00154020" w:rsidRPr="006C3E0B" w:rsidRDefault="00154020" w:rsidP="006C3E0B">
            <w:pPr>
              <w:rPr>
                <w:rFonts w:ascii="Arial" w:hAnsi="Arial" w:cs="Arial"/>
                <w:sz w:val="20"/>
                <w:szCs w:val="20"/>
              </w:rPr>
            </w:pPr>
          </w:p>
          <w:p w:rsidR="00154020" w:rsidRPr="006C3E0B" w:rsidRDefault="00154020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REA</w:t>
            </w:r>
          </w:p>
          <w:p w:rsidR="00154020" w:rsidRPr="006C3E0B" w:rsidRDefault="00154020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REA</w:t>
            </w:r>
          </w:p>
        </w:tc>
        <w:tc>
          <w:tcPr>
            <w:tcW w:w="0" w:type="auto"/>
            <w:vAlign w:val="center"/>
          </w:tcPr>
          <w:p w:rsidR="00154020" w:rsidRPr="006C3E0B" w:rsidRDefault="00DC620F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Klasa I - III</w:t>
            </w:r>
          </w:p>
        </w:tc>
      </w:tr>
      <w:tr w:rsidR="0082622C" w:rsidRPr="006C3E0B" w:rsidTr="0033213C">
        <w:trPr>
          <w:trHeight w:val="982"/>
        </w:trPr>
        <w:tc>
          <w:tcPr>
            <w:tcW w:w="0" w:type="auto"/>
            <w:vAlign w:val="center"/>
          </w:tcPr>
          <w:p w:rsidR="0082622C" w:rsidRPr="006C3E0B" w:rsidRDefault="0082622C" w:rsidP="0082622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Technologie i konstrukcje mechaniczne</w:t>
            </w:r>
          </w:p>
        </w:tc>
        <w:tc>
          <w:tcPr>
            <w:tcW w:w="0" w:type="auto"/>
            <w:vAlign w:val="center"/>
          </w:tcPr>
          <w:p w:rsidR="0082622C" w:rsidRPr="006C3E0B" w:rsidRDefault="0082622C" w:rsidP="00826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 xml:space="preserve">M. Tokarz, S. Sierny, R. </w:t>
            </w:r>
            <w:proofErr w:type="spellStart"/>
            <w:r w:rsidRPr="006C3E0B">
              <w:rPr>
                <w:rFonts w:ascii="Arial" w:hAnsi="Arial" w:cs="Arial"/>
                <w:sz w:val="20"/>
                <w:szCs w:val="20"/>
              </w:rPr>
              <w:t>Dziurski</w:t>
            </w:r>
            <w:proofErr w:type="spellEnd"/>
          </w:p>
        </w:tc>
        <w:tc>
          <w:tcPr>
            <w:tcW w:w="0" w:type="auto"/>
            <w:vAlign w:val="center"/>
          </w:tcPr>
          <w:p w:rsidR="0082622C" w:rsidRPr="006C3E0B" w:rsidRDefault="0082622C" w:rsidP="0082622C">
            <w:pPr>
              <w:jc w:val="left"/>
              <w:outlineLvl w:val="2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C3E0B">
              <w:rPr>
                <w:rFonts w:ascii="Arial" w:hAnsi="Arial" w:cs="Arial"/>
                <w:sz w:val="20"/>
                <w:szCs w:val="20"/>
                <w:lang w:eastAsia="zh-CN"/>
              </w:rPr>
              <w:t xml:space="preserve">Montaż, uruchamianie i konserwacja urządzeń i systemów </w:t>
            </w:r>
            <w:proofErr w:type="spellStart"/>
            <w:r w:rsidRPr="006C3E0B">
              <w:rPr>
                <w:rFonts w:ascii="Arial" w:hAnsi="Arial" w:cs="Arial"/>
                <w:sz w:val="20"/>
                <w:szCs w:val="20"/>
                <w:lang w:eastAsia="zh-CN"/>
              </w:rPr>
              <w:t>mechatronicznych</w:t>
            </w:r>
            <w:proofErr w:type="spellEnd"/>
            <w:r w:rsidRPr="006C3E0B">
              <w:rPr>
                <w:rFonts w:ascii="Arial" w:hAnsi="Arial" w:cs="Arial"/>
                <w:sz w:val="20"/>
                <w:szCs w:val="20"/>
                <w:lang w:eastAsia="zh-CN"/>
              </w:rPr>
              <w:t>. Część 1</w:t>
            </w:r>
          </w:p>
          <w:p w:rsidR="0082622C" w:rsidRPr="006C3E0B" w:rsidRDefault="0082622C" w:rsidP="0082622C">
            <w:pPr>
              <w:jc w:val="left"/>
              <w:outlineLvl w:val="2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C3E0B">
              <w:rPr>
                <w:rFonts w:ascii="Arial" w:hAnsi="Arial" w:cs="Arial"/>
                <w:sz w:val="20"/>
                <w:szCs w:val="20"/>
                <w:lang w:eastAsia="zh-CN"/>
              </w:rPr>
              <w:t>WSiP</w:t>
            </w:r>
          </w:p>
        </w:tc>
        <w:tc>
          <w:tcPr>
            <w:tcW w:w="0" w:type="auto"/>
            <w:vAlign w:val="center"/>
          </w:tcPr>
          <w:p w:rsidR="0082622C" w:rsidRPr="006C3E0B" w:rsidRDefault="0082622C" w:rsidP="006C3E0B">
            <w:pPr>
              <w:rPr>
                <w:rFonts w:ascii="Arial" w:hAnsi="Arial" w:cs="Arial"/>
                <w:sz w:val="20"/>
                <w:szCs w:val="20"/>
              </w:rPr>
            </w:pPr>
          </w:p>
          <w:p w:rsidR="0082622C" w:rsidRPr="006C3E0B" w:rsidRDefault="0082622C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WSiP</w:t>
            </w:r>
          </w:p>
        </w:tc>
        <w:tc>
          <w:tcPr>
            <w:tcW w:w="0" w:type="auto"/>
            <w:vAlign w:val="center"/>
          </w:tcPr>
          <w:p w:rsidR="0082622C" w:rsidRPr="006C3E0B" w:rsidRDefault="0082622C" w:rsidP="006C3E0B">
            <w:pPr>
              <w:rPr>
                <w:rFonts w:ascii="Arial" w:hAnsi="Arial" w:cs="Arial"/>
                <w:sz w:val="20"/>
                <w:szCs w:val="20"/>
              </w:rPr>
            </w:pPr>
          </w:p>
          <w:p w:rsidR="0082622C" w:rsidRPr="006C3E0B" w:rsidRDefault="0082622C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Klasa I - IV</w:t>
            </w:r>
          </w:p>
        </w:tc>
      </w:tr>
      <w:tr w:rsidR="00F003E2" w:rsidRPr="006C3E0B" w:rsidTr="0033213C">
        <w:trPr>
          <w:trHeight w:val="982"/>
        </w:trPr>
        <w:tc>
          <w:tcPr>
            <w:tcW w:w="0" w:type="auto"/>
            <w:vAlign w:val="center"/>
          </w:tcPr>
          <w:p w:rsidR="00F003E2" w:rsidRPr="006C3E0B" w:rsidRDefault="00F003E2" w:rsidP="0033213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Urządzenia i systemy </w:t>
            </w:r>
            <w:proofErr w:type="spellStart"/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mechatroniczne</w:t>
            </w:r>
            <w:proofErr w:type="spellEnd"/>
          </w:p>
        </w:tc>
        <w:tc>
          <w:tcPr>
            <w:tcW w:w="0" w:type="auto"/>
            <w:vAlign w:val="center"/>
          </w:tcPr>
          <w:p w:rsidR="00F003E2" w:rsidRPr="006C3E0B" w:rsidRDefault="00F003E2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 xml:space="preserve">M. Tokarz, S. Sierny, R. </w:t>
            </w:r>
            <w:proofErr w:type="spellStart"/>
            <w:r w:rsidRPr="006C3E0B">
              <w:rPr>
                <w:rFonts w:ascii="Arial" w:hAnsi="Arial" w:cs="Arial"/>
                <w:sz w:val="20"/>
                <w:szCs w:val="20"/>
              </w:rPr>
              <w:t>Dziurski</w:t>
            </w:r>
            <w:proofErr w:type="spellEnd"/>
          </w:p>
        </w:tc>
        <w:tc>
          <w:tcPr>
            <w:tcW w:w="0" w:type="auto"/>
            <w:vAlign w:val="center"/>
          </w:tcPr>
          <w:p w:rsidR="00F003E2" w:rsidRPr="006C3E0B" w:rsidRDefault="00F003E2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 xml:space="preserve">„Montaż, uruchomienie i konserwacja urządzeń i systemów </w:t>
            </w:r>
            <w:proofErr w:type="spellStart"/>
            <w:r w:rsidRPr="006C3E0B">
              <w:rPr>
                <w:rFonts w:ascii="Arial" w:hAnsi="Arial" w:cs="Arial"/>
                <w:sz w:val="20"/>
                <w:szCs w:val="20"/>
              </w:rPr>
              <w:t>mechatronicznych</w:t>
            </w:r>
            <w:proofErr w:type="spellEnd"/>
            <w:r w:rsidRPr="006C3E0B">
              <w:rPr>
                <w:rFonts w:ascii="Arial" w:hAnsi="Arial" w:cs="Arial"/>
                <w:sz w:val="20"/>
                <w:szCs w:val="20"/>
              </w:rPr>
              <w:t>” (EE.02)</w:t>
            </w:r>
          </w:p>
        </w:tc>
        <w:tc>
          <w:tcPr>
            <w:tcW w:w="0" w:type="auto"/>
            <w:vAlign w:val="center"/>
          </w:tcPr>
          <w:p w:rsidR="00F003E2" w:rsidRPr="006C3E0B" w:rsidRDefault="00F003E2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WSiP</w:t>
            </w:r>
          </w:p>
        </w:tc>
        <w:tc>
          <w:tcPr>
            <w:tcW w:w="0" w:type="auto"/>
            <w:vAlign w:val="center"/>
          </w:tcPr>
          <w:p w:rsidR="00F003E2" w:rsidRPr="006C3E0B" w:rsidRDefault="00DC620F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Klasa II - V</w:t>
            </w:r>
          </w:p>
        </w:tc>
      </w:tr>
      <w:tr w:rsidR="00F003E2" w:rsidRPr="006C3E0B" w:rsidTr="0033213C">
        <w:trPr>
          <w:trHeight w:val="694"/>
        </w:trPr>
        <w:tc>
          <w:tcPr>
            <w:tcW w:w="0" w:type="auto"/>
            <w:vAlign w:val="center"/>
          </w:tcPr>
          <w:p w:rsidR="00F003E2" w:rsidRPr="006C3E0B" w:rsidRDefault="00F003E2" w:rsidP="0033213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Bezpieczeństwo i higiena pracy</w:t>
            </w:r>
          </w:p>
        </w:tc>
        <w:tc>
          <w:tcPr>
            <w:tcW w:w="0" w:type="auto"/>
            <w:vAlign w:val="center"/>
          </w:tcPr>
          <w:p w:rsidR="00F003E2" w:rsidRPr="006C3E0B" w:rsidRDefault="0082622C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W.</w:t>
            </w:r>
            <w:r w:rsidR="00F003E2" w:rsidRPr="006C3E0B">
              <w:rPr>
                <w:rFonts w:ascii="Arial" w:hAnsi="Arial" w:cs="Arial"/>
                <w:sz w:val="20"/>
                <w:szCs w:val="20"/>
              </w:rPr>
              <w:t xml:space="preserve"> Bukała</w:t>
            </w:r>
          </w:p>
          <w:p w:rsidR="00F003E2" w:rsidRPr="006C3E0B" w:rsidRDefault="0082622C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K.</w:t>
            </w:r>
            <w:r w:rsidR="00F003E2" w:rsidRPr="006C3E0B">
              <w:rPr>
                <w:rFonts w:ascii="Arial" w:hAnsi="Arial" w:cs="Arial"/>
                <w:sz w:val="20"/>
                <w:szCs w:val="20"/>
              </w:rPr>
              <w:t xml:space="preserve"> Szczęch</w:t>
            </w:r>
          </w:p>
        </w:tc>
        <w:tc>
          <w:tcPr>
            <w:tcW w:w="0" w:type="auto"/>
            <w:vAlign w:val="center"/>
          </w:tcPr>
          <w:p w:rsidR="00F003E2" w:rsidRPr="006C3E0B" w:rsidRDefault="00F003E2" w:rsidP="003321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„Bezpieczeństwo i higiena pracy”</w:t>
            </w:r>
          </w:p>
        </w:tc>
        <w:tc>
          <w:tcPr>
            <w:tcW w:w="0" w:type="auto"/>
            <w:vAlign w:val="center"/>
          </w:tcPr>
          <w:p w:rsidR="00F003E2" w:rsidRPr="006C3E0B" w:rsidRDefault="00F003E2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WSiP</w:t>
            </w:r>
          </w:p>
        </w:tc>
        <w:tc>
          <w:tcPr>
            <w:tcW w:w="0" w:type="auto"/>
            <w:vAlign w:val="center"/>
          </w:tcPr>
          <w:p w:rsidR="00F003E2" w:rsidRPr="006C3E0B" w:rsidRDefault="00DC620F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003E2" w:rsidRPr="006C3E0B" w:rsidTr="0033213C">
        <w:trPr>
          <w:trHeight w:val="834"/>
        </w:trPr>
        <w:tc>
          <w:tcPr>
            <w:tcW w:w="0" w:type="auto"/>
            <w:vAlign w:val="center"/>
          </w:tcPr>
          <w:p w:rsidR="00F003E2" w:rsidRPr="006C3E0B" w:rsidRDefault="00F003E2" w:rsidP="0033213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Pomiary elektryczne i elektroniczne w mechatronice</w:t>
            </w:r>
          </w:p>
        </w:tc>
        <w:tc>
          <w:tcPr>
            <w:tcW w:w="0" w:type="auto"/>
            <w:gridSpan w:val="4"/>
            <w:vAlign w:val="center"/>
          </w:tcPr>
          <w:p w:rsidR="00F003E2" w:rsidRPr="006C3E0B" w:rsidRDefault="00F003E2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Materiały własne nauczyciela</w:t>
            </w:r>
          </w:p>
        </w:tc>
      </w:tr>
      <w:tr w:rsidR="00F003E2" w:rsidRPr="006C3E0B" w:rsidTr="0033213C">
        <w:trPr>
          <w:trHeight w:val="692"/>
        </w:trPr>
        <w:tc>
          <w:tcPr>
            <w:tcW w:w="0" w:type="auto"/>
            <w:vAlign w:val="center"/>
          </w:tcPr>
          <w:p w:rsidR="00F003E2" w:rsidRPr="006C3E0B" w:rsidRDefault="00F003E2" w:rsidP="0033213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Projektowanie części maszyn</w:t>
            </w:r>
          </w:p>
        </w:tc>
        <w:tc>
          <w:tcPr>
            <w:tcW w:w="0" w:type="auto"/>
            <w:gridSpan w:val="4"/>
            <w:vAlign w:val="center"/>
          </w:tcPr>
          <w:p w:rsidR="00F003E2" w:rsidRPr="006C3E0B" w:rsidRDefault="00F003E2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Materiały własne nauczyciela</w:t>
            </w:r>
          </w:p>
        </w:tc>
      </w:tr>
      <w:tr w:rsidR="00F003E2" w:rsidRPr="006C3E0B" w:rsidTr="0033213C">
        <w:trPr>
          <w:trHeight w:val="737"/>
        </w:trPr>
        <w:tc>
          <w:tcPr>
            <w:tcW w:w="0" w:type="auto"/>
            <w:vAlign w:val="center"/>
          </w:tcPr>
          <w:p w:rsidR="00F003E2" w:rsidRPr="006C3E0B" w:rsidRDefault="00F003E2" w:rsidP="0033213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Eksploatacja urządzeń i systemów </w:t>
            </w:r>
            <w:proofErr w:type="spellStart"/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mechatronicznych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F003E2" w:rsidRPr="006C3E0B" w:rsidRDefault="00F003E2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Podręcznik poda CKP</w:t>
            </w:r>
          </w:p>
        </w:tc>
      </w:tr>
      <w:tr w:rsidR="00F003E2" w:rsidRPr="006C3E0B" w:rsidTr="0033213C">
        <w:trPr>
          <w:trHeight w:val="1118"/>
        </w:trPr>
        <w:tc>
          <w:tcPr>
            <w:tcW w:w="0" w:type="auto"/>
            <w:vAlign w:val="center"/>
          </w:tcPr>
          <w:p w:rsidR="00F003E2" w:rsidRPr="006C3E0B" w:rsidRDefault="00F003E2" w:rsidP="0033213C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Projektowanie i programowanie urządzeń i systemów </w:t>
            </w:r>
            <w:proofErr w:type="spellStart"/>
            <w:r w:rsidRPr="006C3E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mechatronicznych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F003E2" w:rsidRPr="006C3E0B" w:rsidRDefault="00F003E2" w:rsidP="006C3E0B">
            <w:pPr>
              <w:rPr>
                <w:rFonts w:ascii="Arial" w:hAnsi="Arial" w:cs="Arial"/>
                <w:sz w:val="20"/>
                <w:szCs w:val="20"/>
              </w:rPr>
            </w:pPr>
            <w:r w:rsidRPr="006C3E0B">
              <w:rPr>
                <w:rFonts w:ascii="Arial" w:hAnsi="Arial" w:cs="Arial"/>
                <w:sz w:val="20"/>
                <w:szCs w:val="20"/>
              </w:rPr>
              <w:t>Podręcznik poda CKP</w:t>
            </w:r>
          </w:p>
        </w:tc>
      </w:tr>
    </w:tbl>
    <w:p w:rsidR="00747BF3" w:rsidRPr="006C3E0B" w:rsidRDefault="00747BF3" w:rsidP="00EE4DB8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747BF3" w:rsidRPr="006C3E0B" w:rsidSect="00EE4DB8">
      <w:pgSz w:w="16838" w:h="11906" w:orient="landscape"/>
      <w:pgMar w:top="567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899"/>
    <w:multiLevelType w:val="hybridMultilevel"/>
    <w:tmpl w:val="3DA8A3D8"/>
    <w:lvl w:ilvl="0" w:tplc="E418F6F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7422E"/>
    <w:multiLevelType w:val="hybridMultilevel"/>
    <w:tmpl w:val="ECA049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A5"/>
    <w:rsid w:val="0004478A"/>
    <w:rsid w:val="000C7D75"/>
    <w:rsid w:val="000D7407"/>
    <w:rsid w:val="000E000A"/>
    <w:rsid w:val="00154020"/>
    <w:rsid w:val="00194756"/>
    <w:rsid w:val="001C39F1"/>
    <w:rsid w:val="00216D39"/>
    <w:rsid w:val="00243574"/>
    <w:rsid w:val="0033213C"/>
    <w:rsid w:val="00336142"/>
    <w:rsid w:val="003D2A65"/>
    <w:rsid w:val="003E5FEE"/>
    <w:rsid w:val="00416421"/>
    <w:rsid w:val="0043643B"/>
    <w:rsid w:val="00474CC6"/>
    <w:rsid w:val="005065FF"/>
    <w:rsid w:val="00560830"/>
    <w:rsid w:val="005B735C"/>
    <w:rsid w:val="00633135"/>
    <w:rsid w:val="006C3E0B"/>
    <w:rsid w:val="006C4757"/>
    <w:rsid w:val="006D6C58"/>
    <w:rsid w:val="006F7CBF"/>
    <w:rsid w:val="00746D4E"/>
    <w:rsid w:val="00747BF3"/>
    <w:rsid w:val="007D2546"/>
    <w:rsid w:val="0082622C"/>
    <w:rsid w:val="008C7F5A"/>
    <w:rsid w:val="008F70A1"/>
    <w:rsid w:val="00A72419"/>
    <w:rsid w:val="00AD41DC"/>
    <w:rsid w:val="00AF30AB"/>
    <w:rsid w:val="00B35709"/>
    <w:rsid w:val="00B83CBB"/>
    <w:rsid w:val="00C0669C"/>
    <w:rsid w:val="00C21A54"/>
    <w:rsid w:val="00D75054"/>
    <w:rsid w:val="00DB33A6"/>
    <w:rsid w:val="00DC49AC"/>
    <w:rsid w:val="00DC620F"/>
    <w:rsid w:val="00DF65A5"/>
    <w:rsid w:val="00E12E9B"/>
    <w:rsid w:val="00E16CF7"/>
    <w:rsid w:val="00E96FBE"/>
    <w:rsid w:val="00ED6D08"/>
    <w:rsid w:val="00EE4DB8"/>
    <w:rsid w:val="00F003E2"/>
    <w:rsid w:val="00F81CD2"/>
    <w:rsid w:val="00FC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43B9"/>
  <w15:docId w15:val="{F21C8CE4-2C9F-4848-B8D1-DB6C7CFA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5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40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1A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Beatka</dc:creator>
  <cp:keywords/>
  <dc:description/>
  <cp:lastModifiedBy>Edytka</cp:lastModifiedBy>
  <cp:revision>4</cp:revision>
  <cp:lastPrinted>2024-07-02T05:33:00Z</cp:lastPrinted>
  <dcterms:created xsi:type="dcterms:W3CDTF">2025-08-04T07:04:00Z</dcterms:created>
  <dcterms:modified xsi:type="dcterms:W3CDTF">2025-08-04T07:07:00Z</dcterms:modified>
</cp:coreProperties>
</file>